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DB46D7">
      <w:pPr>
        <w:jc w:val="left"/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kern w:val="0"/>
          <w:sz w:val="32"/>
          <w:szCs w:val="32"/>
        </w:rPr>
        <w:t>附件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kern w:val="0"/>
          <w:sz w:val="32"/>
          <w:szCs w:val="32"/>
          <w:lang w:val="en-US" w:eastAsia="zh-CN"/>
        </w:rPr>
        <w:t>2</w:t>
      </w:r>
    </w:p>
    <w:p w14:paraId="060512E4">
      <w:pPr>
        <w:jc w:val="center"/>
        <w:rPr>
          <w:sz w:val="32"/>
          <w:szCs w:val="32"/>
        </w:rPr>
      </w:pPr>
      <w:r>
        <w:rPr>
          <w:rFonts w:ascii="Times New Roman" w:hAnsi="Times New Roman" w:eastAsia="宋体" w:cs="Times New Roman"/>
          <w:b/>
          <w:bCs/>
          <w:kern w:val="0"/>
          <w:sz w:val="32"/>
          <w:szCs w:val="32"/>
        </w:rPr>
        <w:t>2025-2026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学年第二学期开学初教学检查情况表</w:t>
      </w:r>
    </w:p>
    <w:tbl>
      <w:tblPr>
        <w:tblStyle w:val="4"/>
        <w:tblW w:w="893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4964"/>
        <w:gridCol w:w="1273"/>
        <w:gridCol w:w="1418"/>
      </w:tblGrid>
      <w:tr w14:paraId="23D9AC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A30E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检查事项</w:t>
            </w:r>
          </w:p>
        </w:tc>
        <w:tc>
          <w:tcPr>
            <w:tcW w:w="49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1E9C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2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145A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检查时间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64B8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458101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AED6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组织部门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1D6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 w14:paraId="3D763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5CD0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参加人员</w:t>
            </w:r>
          </w:p>
        </w:tc>
        <w:tc>
          <w:tcPr>
            <w:tcW w:w="76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37459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　</w:t>
            </w:r>
          </w:p>
        </w:tc>
      </w:tr>
      <w:tr w14:paraId="13429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8BE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A1EF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具体情况</w:t>
            </w: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222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检查意见</w:t>
            </w:r>
          </w:p>
        </w:tc>
      </w:tr>
      <w:tr w14:paraId="0895E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A0EEC">
            <w:pPr>
              <w:widowControl/>
              <w:jc w:val="center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B6A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9FF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7CC0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765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0B3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864B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EC7BB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28A6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2F1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D829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332E9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FD5E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8C4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8A65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B618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171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5B6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323C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6A622F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2073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C36F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5044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15A80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8DA9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5F2A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A9B7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EAA0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1C3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00C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DA89B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38655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6FC17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006E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626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7CCAD8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87C17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5B2A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2C0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3CE8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0133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DF56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B604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5E5B47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CC3A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0B58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9118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0B1C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9D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85EE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C8D9D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2869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517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ABFB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86FD3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4BDC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761B9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C9D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798C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2ADECC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CAB0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1928DF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1AEE2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1B1A2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E1C6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13AC1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7BF14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 w14:paraId="0B4F4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27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6EBC0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49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100C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77A65">
            <w:pPr>
              <w:widowControl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 w14:paraId="7C482BC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记录人（检查组秘书）：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83F"/>
    <w:rsid w:val="001F683F"/>
    <w:rsid w:val="00301918"/>
    <w:rsid w:val="00804A01"/>
    <w:rsid w:val="00A43471"/>
    <w:rsid w:val="00F57E7B"/>
    <w:rsid w:val="531F6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65</Characters>
  <Lines>1</Lines>
  <Paragraphs>1</Paragraphs>
  <TotalTime>3</TotalTime>
  <ScaleCrop>false</ScaleCrop>
  <LinksUpToDate>false</LinksUpToDate>
  <CharactersWithSpaces>69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2026-02-26T02:42:00Z</dcterms:created>
  <dc:creator>月白 秋</dc:creator>
  <cp:lastModifiedBy>w</cp:lastModifiedBy>
  <dcterms:modified xsi:type="dcterms:W3CDTF">2026-02-27T08:33:03Z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eyJoZGlkIjoiNGU2ZDdmOTYzZGZiNjY2YjQ5OTdkZDZjODFhZjEzYmMiLCJ1c2VySWQiOiI1ODQzODA1NDUifQ==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C90BE559D84740EEB4853D347D4A8F94_12</vt:lpwstr>
  </property>
</Properties>
</file>